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403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9D188D">
        <w:rPr>
          <w:rFonts w:ascii="Times New Roman" w:eastAsiaTheme="minorEastAsia" w:hAnsi="Times New Roman" w:cs="Times New Roman"/>
          <w:bCs/>
          <w:spacing w:val="-9"/>
          <w:lang w:eastAsia="pl-PL"/>
        </w:rPr>
        <w:t>Za</w:t>
      </w:r>
      <w:r w:rsidRPr="009D188D">
        <w:rPr>
          <w:rFonts w:ascii="Times New Roman" w:eastAsia="Times New Roman" w:hAnsi="Times New Roman" w:cs="Times New Roman"/>
          <w:bCs/>
          <w:spacing w:val="-9"/>
          <w:lang w:eastAsia="pl-PL"/>
        </w:rPr>
        <w:t xml:space="preserve">łącznik nr 1 do Zarządzenia </w:t>
      </w: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Nr …/2015</w:t>
      </w:r>
    </w:p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="Times New Roman" w:hAnsi="Times New Roman" w:cs="Times New Roman"/>
          <w:bCs/>
          <w:spacing w:val="-11"/>
          <w:lang w:eastAsia="pl-PL"/>
        </w:rPr>
      </w:pP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 xml:space="preserve">Prezesa Agencji Oceny Technologii </w:t>
      </w:r>
      <w:proofErr w:type="gramStart"/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Medycznych  i</w:t>
      </w:r>
      <w:proofErr w:type="gramEnd"/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 xml:space="preserve"> Taryfikacji  </w:t>
      </w:r>
    </w:p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proofErr w:type="gramStart"/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z</w:t>
      </w:r>
      <w:proofErr w:type="gramEnd"/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 xml:space="preserve"> dnia 2 stycznia 2015 r.</w:t>
      </w:r>
    </w:p>
    <w:p w:rsidR="00A82C21" w:rsidRPr="00B5502B" w:rsidRDefault="00A82C21" w:rsidP="00A82C21">
      <w:pPr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    </w:t>
      </w:r>
    </w:p>
    <w:p w:rsidR="00A82C21" w:rsidRPr="00B5502B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:rsidR="00A82C21" w:rsidRPr="00B5502B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proofErr w:type="gramStart"/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analizy</w:t>
      </w:r>
      <w:proofErr w:type="gramEnd"/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weryfikacyjnej Agencji Oceny Technologii Medycznych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 Taryfikacji</w:t>
      </w:r>
    </w:p>
    <w:p w:rsidR="00A82C21" w:rsidRPr="00B5502B" w:rsidRDefault="00A82C21" w:rsidP="00A82C21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proofErr w:type="gramStart"/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i</w:t>
      </w:r>
      <w:proofErr w:type="gramEnd"/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 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31"/>
      </w:tblGrid>
      <w:tr w:rsidR="00A82C21" w:rsidRPr="00B5502B" w:rsidTr="00C6093D">
        <w:trPr>
          <w:trHeight w:val="419"/>
          <w:jc w:val="center"/>
        </w:trPr>
        <w:tc>
          <w:tcPr>
            <w:tcW w:w="11170" w:type="dxa"/>
            <w:gridSpan w:val="2"/>
            <w:vAlign w:val="center"/>
          </w:tcPr>
          <w:p w:rsidR="00A82C21" w:rsidRPr="00B5502B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 xml:space="preserve">Formularz zgłaszania uwag do analizy weryfikacyjnej </w:t>
            </w:r>
            <w:proofErr w:type="spellStart"/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AOTM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iT</w:t>
            </w:r>
            <w:proofErr w:type="spellEnd"/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A82C21" w:rsidRPr="00B5502B" w:rsidTr="00976816">
        <w:trPr>
          <w:jc w:val="center"/>
        </w:trPr>
        <w:tc>
          <w:tcPr>
            <w:tcW w:w="908" w:type="dxa"/>
            <w:vAlign w:val="center"/>
          </w:tcPr>
          <w:p w:rsidR="00A82C21" w:rsidRPr="00B5502B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10262" w:type="dxa"/>
            <w:vAlign w:val="center"/>
          </w:tcPr>
          <w:p w:rsidR="00A82C21" w:rsidRPr="00B5502B" w:rsidRDefault="00875EB5" w:rsidP="00DB395D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AOTMiT-OT-435</w:t>
            </w:r>
            <w:r w:rsidR="00F1063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  <w:r w:rsidR="0097681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  <w:r w:rsidR="00060C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39</w:t>
            </w:r>
            <w:r w:rsidR="00C7010D" w:rsidRPr="00C7010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/201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</w:t>
            </w:r>
          </w:p>
        </w:tc>
      </w:tr>
      <w:tr w:rsidR="00A82C21" w:rsidRPr="00B5502B" w:rsidTr="00976816">
        <w:trPr>
          <w:jc w:val="center"/>
        </w:trPr>
        <w:tc>
          <w:tcPr>
            <w:tcW w:w="908" w:type="dxa"/>
            <w:vAlign w:val="center"/>
          </w:tcPr>
          <w:p w:rsidR="00A82C21" w:rsidRPr="00B5502B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10262" w:type="dxa"/>
            <w:vAlign w:val="center"/>
          </w:tcPr>
          <w:p w:rsidR="00A82C21" w:rsidRPr="007548E4" w:rsidRDefault="007548E4" w:rsidP="00060C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48E4">
              <w:rPr>
                <w:rFonts w:ascii="Arial" w:hAnsi="Arial" w:cs="Arial"/>
                <w:sz w:val="24"/>
                <w:szCs w:val="24"/>
              </w:rPr>
              <w:t>Wnioski o objęcie refundacją lek</w:t>
            </w:r>
            <w:r w:rsidR="004A7B11">
              <w:rPr>
                <w:rFonts w:ascii="Arial" w:hAnsi="Arial" w:cs="Arial"/>
                <w:sz w:val="24"/>
                <w:szCs w:val="24"/>
              </w:rPr>
              <w:t>u</w:t>
            </w:r>
            <w:r w:rsidRPr="007548E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60CD5">
              <w:rPr>
                <w:rFonts w:ascii="Arial" w:hAnsi="Arial" w:cs="Arial"/>
                <w:sz w:val="24"/>
                <w:szCs w:val="24"/>
              </w:rPr>
              <w:t>Adcetris</w:t>
            </w:r>
            <w:proofErr w:type="spellEnd"/>
            <w:r w:rsidRPr="007548E4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="00060CD5">
              <w:rPr>
                <w:rFonts w:ascii="Arial" w:hAnsi="Arial" w:cs="Arial"/>
                <w:sz w:val="24"/>
                <w:szCs w:val="24"/>
              </w:rPr>
              <w:t>brentuksymab</w:t>
            </w:r>
            <w:proofErr w:type="spellEnd"/>
            <w:r w:rsidR="00060CD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60CD5">
              <w:rPr>
                <w:rFonts w:ascii="Arial" w:hAnsi="Arial" w:cs="Arial"/>
                <w:sz w:val="24"/>
                <w:szCs w:val="24"/>
              </w:rPr>
              <w:t>vedotin</w:t>
            </w:r>
            <w:proofErr w:type="spellEnd"/>
            <w:r w:rsidRPr="007548E4"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="00F10638" w:rsidRPr="00F10638">
              <w:rPr>
                <w:rFonts w:ascii="Arial" w:hAnsi="Arial" w:cs="Arial"/>
                <w:sz w:val="24"/>
                <w:szCs w:val="24"/>
              </w:rPr>
              <w:t>w</w:t>
            </w:r>
            <w:r w:rsidR="001046A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10638" w:rsidRPr="00F10638">
              <w:rPr>
                <w:rFonts w:ascii="Arial" w:hAnsi="Arial" w:cs="Arial"/>
                <w:sz w:val="24"/>
                <w:szCs w:val="24"/>
              </w:rPr>
              <w:t xml:space="preserve">ramach programu lekowego: </w:t>
            </w:r>
            <w:r w:rsidR="00060CD5" w:rsidRPr="00060CD5">
              <w:rPr>
                <w:rFonts w:ascii="Arial" w:hAnsi="Arial" w:cs="Arial"/>
                <w:sz w:val="24"/>
                <w:szCs w:val="24"/>
              </w:rPr>
              <w:t xml:space="preserve">„Leczenie </w:t>
            </w:r>
            <w:proofErr w:type="spellStart"/>
            <w:r w:rsidR="00060CD5" w:rsidRPr="00060CD5">
              <w:rPr>
                <w:rFonts w:ascii="Arial" w:hAnsi="Arial" w:cs="Arial"/>
                <w:sz w:val="24"/>
                <w:szCs w:val="24"/>
              </w:rPr>
              <w:t>chłoniaków</w:t>
            </w:r>
            <w:proofErr w:type="spellEnd"/>
            <w:r w:rsidR="00060CD5" w:rsidRPr="00060CD5">
              <w:rPr>
                <w:rFonts w:ascii="Arial" w:hAnsi="Arial" w:cs="Arial"/>
                <w:sz w:val="24"/>
                <w:szCs w:val="24"/>
              </w:rPr>
              <w:t xml:space="preserve"> CD30+ (C81 Choroba </w:t>
            </w:r>
            <w:proofErr w:type="spellStart"/>
            <w:r w:rsidR="00060CD5" w:rsidRPr="00060CD5">
              <w:rPr>
                <w:rFonts w:ascii="Arial" w:hAnsi="Arial" w:cs="Arial"/>
                <w:sz w:val="24"/>
                <w:szCs w:val="24"/>
              </w:rPr>
              <w:t>Hodgkina</w:t>
            </w:r>
            <w:proofErr w:type="spellEnd"/>
            <w:r w:rsidR="00060CD5" w:rsidRPr="00060CD5">
              <w:rPr>
                <w:rFonts w:ascii="Arial" w:hAnsi="Arial" w:cs="Arial"/>
                <w:sz w:val="24"/>
                <w:szCs w:val="24"/>
              </w:rPr>
              <w:t xml:space="preserve">; C84.5 Inne i nieokreślone </w:t>
            </w:r>
            <w:proofErr w:type="spellStart"/>
            <w:r w:rsidR="00060CD5" w:rsidRPr="00060CD5">
              <w:rPr>
                <w:rFonts w:ascii="Arial" w:hAnsi="Arial" w:cs="Arial"/>
                <w:sz w:val="24"/>
                <w:szCs w:val="24"/>
              </w:rPr>
              <w:t>chłoniaki</w:t>
            </w:r>
            <w:proofErr w:type="spellEnd"/>
            <w:r w:rsidR="00060CD5" w:rsidRPr="00060CD5">
              <w:rPr>
                <w:rFonts w:ascii="Arial" w:hAnsi="Arial" w:cs="Arial"/>
                <w:sz w:val="24"/>
                <w:szCs w:val="24"/>
              </w:rPr>
              <w:t xml:space="preserve"> T)”.  </w:t>
            </w:r>
          </w:p>
        </w:tc>
      </w:tr>
    </w:tbl>
    <w:p w:rsidR="00A82C21" w:rsidRPr="00B5502B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:rsidR="00A82C21" w:rsidRPr="00F53CEA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</w:t>
      </w:r>
      <w:proofErr w:type="gramStart"/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Taryfikacji,  ul</w:t>
      </w:r>
      <w:proofErr w:type="gramEnd"/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. I. Krasickiego 26, 02-611 Warszawa, bądź przesłać przesyłką kurierską lub pocztową na adres siedziby Agencji.</w:t>
      </w:r>
    </w:p>
    <w:p w:rsidR="00A82C21" w:rsidRPr="00C32ACB" w:rsidRDefault="00A82C21" w:rsidP="00C32ACB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można zgłaszać w terminie 7 dni od dnia opublikowania analiz w Biuletynie Informacji Publicznej (BIP). Uwagi dostarczon</w:t>
      </w:r>
      <w:bookmarkStart w:id="0" w:name="_GoBack"/>
      <w:bookmarkEnd w:id="0"/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e do siedziby </w:t>
      </w:r>
      <w:proofErr w:type="spellStart"/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AOTMiT</w:t>
      </w:r>
      <w:proofErr w:type="spellEnd"/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po upływie tego terminu nie będą rozpatrywane.</w:t>
      </w:r>
    </w:p>
    <w:p w:rsidR="00A82C21" w:rsidRPr="00F53CEA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 xml:space="preserve">UWAGA! Zgłoszone uwagi i deklaracja konfliktu interesów będą publikowane w BIP </w:t>
      </w:r>
      <w:proofErr w:type="spellStart"/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AOTMiT</w:t>
      </w:r>
      <w:proofErr w:type="spellEnd"/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A82C21" w:rsidRPr="00F53CEA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A82C21" w:rsidRPr="00F53CEA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Deklaracja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o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konflik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cie 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interesów (DKI</w:t>
      </w:r>
      <w:proofErr w:type="gramStart"/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)</w:t>
      </w:r>
      <w:r w:rsidRPr="00F53CEA"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– do</w:t>
      </w:r>
      <w:proofErr w:type="gramEnd"/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wypełnienia w przypadku uwag do analizy weryfikacyjnej</w:t>
      </w:r>
    </w:p>
    <w:p w:rsidR="00A82C21" w:rsidRPr="00F53CEA" w:rsidRDefault="00A82C21" w:rsidP="00A82C21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A82C21" w:rsidRPr="00F53CEA" w:rsidRDefault="00A82C21" w:rsidP="00A82C21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</w:t>
      </w:r>
    </w:p>
    <w:p w:rsidR="00A82C21" w:rsidRPr="00F53CEA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 w:rsidRPr="00F53CEA"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 ……………………………………</w:t>
      </w:r>
      <w:bookmarkStart w:id="1" w:name="_Ref178593449"/>
      <w:r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</w:t>
      </w:r>
    </w:p>
    <w:p w:rsidR="00A82C21" w:rsidRPr="00F53CEA" w:rsidRDefault="00A82C21" w:rsidP="00A82C21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Czego dotyczy </w:t>
      </w:r>
      <w:proofErr w:type="gramStart"/>
      <w:r w:rsidRPr="00F53CEA">
        <w:rPr>
          <w:rFonts w:ascii="Arial" w:eastAsia="Times New Roman" w:hAnsi="Arial" w:cs="Arial"/>
          <w:sz w:val="20"/>
          <w:szCs w:val="20"/>
          <w:lang w:eastAsia="pl-PL"/>
        </w:rPr>
        <w:t>DKI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  <w:proofErr w:type="gramEnd"/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144"/>
        <w:gridCol w:w="457"/>
      </w:tblGrid>
      <w:tr w:rsidR="00A82C21" w:rsidRPr="00F53CEA" w:rsidTr="00C6093D">
        <w:trPr>
          <w:gridAfter w:val="1"/>
          <w:wAfter w:w="457" w:type="dxa"/>
          <w:trHeight w:hRule="exact" w:val="379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1" w:type="dxa"/>
            <w:gridSpan w:val="2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:rsidTr="00C6093D">
        <w:trPr>
          <w:trHeight w:hRule="exact" w:val="815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DB501E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b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3" type="#_x0000_t75" style="width:12pt;height:12.6pt" o:ole="">
                  <v:imagedata r:id="rId11" o:title=""/>
                </v:shape>
                <w:control r:id="rId12" w:name="CheckBox18111111" w:shapeid="_x0000_i1043"/>
              </w:object>
            </w:r>
          </w:p>
        </w:tc>
        <w:tc>
          <w:tcPr>
            <w:tcW w:w="10601" w:type="dxa"/>
            <w:gridSpan w:val="2"/>
          </w:tcPr>
          <w:p w:rsidR="00A82C21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</w:t>
            </w:r>
            <w:proofErr w:type="gramStart"/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dotyczącego</w:t>
            </w:r>
            <w:proofErr w:type="gramEnd"/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:rsidTr="00C6093D">
        <w:trPr>
          <w:trHeight w:hRule="exact" w:val="815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060CD5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pict>
                <v:shape id="_x0000_i1027" type="#_x0000_t75" style="width:12pt;height:12.6pt">
                  <v:imagedata r:id="rId13" o:title=""/>
                </v:shape>
              </w:pict>
            </w:r>
          </w:p>
        </w:tc>
        <w:tc>
          <w:tcPr>
            <w:tcW w:w="10601" w:type="dxa"/>
            <w:gridSpan w:val="2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:rsidTr="006748C8">
        <w:trPr>
          <w:trHeight w:hRule="exact" w:val="422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060CD5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</w:rPr>
              <w:pict>
                <v:shape id="_x0000_i1028" type="#_x0000_t75" style="width:12pt;height:12.6pt">
                  <v:imagedata r:id="rId14" o:title=""/>
                </v:shape>
              </w:pict>
            </w:r>
          </w:p>
        </w:tc>
        <w:tc>
          <w:tcPr>
            <w:tcW w:w="10601" w:type="dxa"/>
            <w:gridSpan w:val="2"/>
          </w:tcPr>
          <w:p w:rsidR="00A82C21" w:rsidRPr="00F53CEA" w:rsidRDefault="00A82C21" w:rsidP="006748C8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Złożenie uwag w związku z upublicznionym porządkiem obrad Rady Przejrzystości w dniu </w:t>
            </w:r>
          </w:p>
        </w:tc>
      </w:tr>
    </w:tbl>
    <w:p w:rsidR="00A82C21" w:rsidRPr="00F53CEA" w:rsidRDefault="00A82C21" w:rsidP="00A82C21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82C21" w:rsidRPr="00F53CEA" w:rsidRDefault="00A82C21" w:rsidP="00A82C21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lastRenderedPageBreak/>
        <w:t>Oświadczam, że w stosunku do mnie mojego małżonka/mojej małżonki, mojego zstępnego lub wstępnego w linii prostej, osoby, z którą/osób, z którymi pozostaję we wspólnym pożyciu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A82C21" w:rsidRPr="00F53CEA" w:rsidRDefault="00DB501E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45" type="#_x0000_t75" style="width:12pt;height:12.6pt" o:ole="">
            <v:imagedata r:id="rId15" o:title=""/>
          </v:shape>
          <w:control r:id="rId16" w:name="CheckBox181111221" w:shapeid="_x0000_i1045"/>
        </w:obje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</w:t>
      </w:r>
      <w:proofErr w:type="gramStart"/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>określone  w</w:t>
      </w:r>
      <w:proofErr w:type="gramEnd"/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 o świadczeniach opieki zdrowotnej finansowanych ze środków publicznych (</w:t>
      </w:r>
      <w:r w:rsidR="004A7B11" w:rsidRPr="004A7B11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Dz. U. </w:t>
      </w:r>
      <w:proofErr w:type="gramStart"/>
      <w:r w:rsidR="004A7B11" w:rsidRPr="004A7B11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</w:t>
      </w:r>
      <w:proofErr w:type="gramEnd"/>
      <w:r w:rsidR="004A7B11" w:rsidRPr="004A7B11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2015, poz. 581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A82C21" w:rsidRPr="00F53CEA" w:rsidRDefault="00DB501E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49" type="#_x0000_t75" style="width:12pt;height:12.6pt" o:ole="">
            <v:imagedata r:id="rId17" o:title=""/>
          </v:shape>
          <w:control r:id="rId18" w:name="CheckBox181111222" w:shapeid="_x0000_i1049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</w:t>
      </w:r>
      <w:proofErr w:type="gramStart"/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>określone  w</w:t>
      </w:r>
      <w:proofErr w:type="gramEnd"/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 o świadczeniach opieki zdrowotnej finansowanych ze środków publicznych (</w:t>
      </w:r>
      <w:r w:rsidR="004A7B11" w:rsidRPr="004A7B11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Dz. U. </w:t>
      </w:r>
      <w:proofErr w:type="gramStart"/>
      <w:r w:rsidR="004A7B11" w:rsidRPr="004A7B11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</w:t>
      </w:r>
      <w:proofErr w:type="gramEnd"/>
      <w:r w:rsidR="004A7B11" w:rsidRPr="004A7B11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2015, poz. 581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.)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:rsidR="00A82C21" w:rsidRPr="00F53CEA" w:rsidRDefault="00DB501E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1" type="#_x0000_t75" style="width:12pt;height:12.6pt" o:ole="">
            <v:imagedata r:id="rId19" o:title=""/>
          </v:shape>
          <w:control r:id="rId20" w:name="CheckBox181111223" w:shapeid="_x0000_i1051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 xml:space="preserve">pełnienie funkcji członka organów spółki handlowej lub przedstawiciela przedsiębiorcy prowadzącego działalność gospodarczą w zakresie </w:t>
      </w:r>
      <w:proofErr w:type="gramStart"/>
      <w:r w:rsidR="00A82C21" w:rsidRPr="00F53CEA">
        <w:rPr>
          <w:rStyle w:val="txt-new"/>
          <w:rFonts w:ascii="Arial" w:hAnsi="Arial" w:cs="Arial"/>
          <w:sz w:val="20"/>
          <w:szCs w:val="20"/>
        </w:rPr>
        <w:t>wytwarzania  lub</w:t>
      </w:r>
      <w:proofErr w:type="gramEnd"/>
      <w:r w:rsidR="00A82C21" w:rsidRPr="00F53CEA">
        <w:rPr>
          <w:rStyle w:val="txt-new"/>
          <w:rFonts w:ascii="Arial" w:hAnsi="Arial" w:cs="Arial"/>
          <w:sz w:val="20"/>
          <w:szCs w:val="20"/>
        </w:rPr>
        <w:t xml:space="preserve"> obrotu lekiem, środkiem spożywczym specjalnego przeznaczenia żywieniowego, wyrobem medycznym;</w:t>
      </w:r>
    </w:p>
    <w:p w:rsidR="00A82C21" w:rsidRPr="00F53CEA" w:rsidRDefault="00DB501E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3" type="#_x0000_t75" style="width:12pt;height:12.6pt" o:ole="">
            <v:imagedata r:id="rId21" o:title=""/>
          </v:shape>
          <w:control r:id="rId22" w:name="CheckBox181111224" w:shapeid="_x0000_i1053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gramStart"/>
      <w:r w:rsidR="00A82C21" w:rsidRPr="00F53CEA">
        <w:rPr>
          <w:rStyle w:val="txt-new"/>
          <w:rFonts w:ascii="Arial" w:hAnsi="Arial" w:cs="Arial"/>
          <w:sz w:val="20"/>
          <w:szCs w:val="20"/>
        </w:rPr>
        <w:t>pełnienie</w:t>
      </w:r>
      <w:proofErr w:type="gramEnd"/>
      <w:r w:rsidR="00A82C21" w:rsidRPr="00F53CEA">
        <w:rPr>
          <w:rStyle w:val="txt-new"/>
          <w:rFonts w:ascii="Arial" w:hAnsi="Arial" w:cs="Arial"/>
          <w:sz w:val="20"/>
          <w:szCs w:val="20"/>
        </w:rPr>
        <w:t xml:space="preserve">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:rsidR="00A82C21" w:rsidRPr="00F53CEA" w:rsidRDefault="00DB501E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5" type="#_x0000_t75" style="width:12pt;height:12.6pt" o:ole="">
            <v:imagedata r:id="rId23" o:title=""/>
          </v:shape>
          <w:control r:id="rId24" w:name="CheckBox181111225" w:shapeid="_x0000_i1055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 xml:space="preserve">pełnienie funkcji członka organów spółdzielni, stowarzyszeń lub fundacji prowadzących działalność gospodarczą w zakresie </w:t>
      </w:r>
      <w:proofErr w:type="gramStart"/>
      <w:r w:rsidR="00A82C21" w:rsidRPr="00F53CEA">
        <w:rPr>
          <w:rStyle w:val="txt-new"/>
          <w:rFonts w:ascii="Arial" w:hAnsi="Arial" w:cs="Arial"/>
          <w:sz w:val="20"/>
          <w:szCs w:val="20"/>
        </w:rPr>
        <w:t>wytwarzania  lub</w:t>
      </w:r>
      <w:proofErr w:type="gramEnd"/>
      <w:r w:rsidR="00A82C21" w:rsidRPr="00F53CEA">
        <w:rPr>
          <w:rStyle w:val="txt-new"/>
          <w:rFonts w:ascii="Arial" w:hAnsi="Arial" w:cs="Arial"/>
          <w:sz w:val="20"/>
          <w:szCs w:val="20"/>
        </w:rPr>
        <w:t xml:space="preserve"> obrotu lekiem, środkiem spożywczym specjalnego przeznaczenia żywieniowego, wyrobem medycznym lub działalność  gospodarczą w zakresie doradztwa związanego z refundacją leków, środków spożywczym specjalnego przeznaczenia żywieniowego, wyrobów medycznych;</w:t>
      </w:r>
    </w:p>
    <w:p w:rsidR="00A82C21" w:rsidRDefault="00DB501E" w:rsidP="00A82C21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7" type="#_x0000_t75" style="width:12pt;height:12.6pt" o:ole="">
            <v:imagedata r:id="rId25" o:title=""/>
          </v:shape>
          <w:control r:id="rId26" w:name="CheckBox1811112251" w:shapeid="_x0000_i1057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 xml:space="preserve">posiadanie akcji lub udziałów w spółkach handlowych prowadzących działalność gospodarczą w zakresie </w:t>
      </w:r>
      <w:proofErr w:type="gramStart"/>
      <w:r w:rsidR="00A82C21" w:rsidRPr="00F53CEA">
        <w:rPr>
          <w:rStyle w:val="txt-new"/>
          <w:rFonts w:ascii="Arial" w:hAnsi="Arial" w:cs="Arial"/>
          <w:sz w:val="20"/>
          <w:szCs w:val="20"/>
        </w:rPr>
        <w:t>wytwarzania  lub</w:t>
      </w:r>
      <w:proofErr w:type="gramEnd"/>
      <w:r w:rsidR="00A82C21" w:rsidRPr="00F53CEA">
        <w:rPr>
          <w:rStyle w:val="txt-new"/>
          <w:rFonts w:ascii="Arial" w:hAnsi="Arial" w:cs="Arial"/>
          <w:sz w:val="20"/>
          <w:szCs w:val="20"/>
        </w:rPr>
        <w:t xml:space="preserve"> obrotu lekiem, środkiem spożywczym specjalnego przeznaczenia żywieniowego, wyrobem medycznym lub 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medycznych.</w:t>
      </w:r>
    </w:p>
    <w:p w:rsidR="00953DA2" w:rsidRPr="004A7B11" w:rsidRDefault="00DB501E" w:rsidP="00953DA2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004304">
        <w:rPr>
          <w:rFonts w:ascii="Calibri" w:eastAsia="Times New Roman" w:hAnsi="Calibri" w:cs="Calibri"/>
          <w:sz w:val="24"/>
          <w:szCs w:val="24"/>
        </w:rPr>
        <w:object w:dxaOrig="225" w:dyaOrig="225">
          <v:shape id="_x0000_i1059" type="#_x0000_t75" style="width:12pt;height:12.6pt" o:ole="">
            <v:imagedata r:id="rId27" o:title=""/>
          </v:shape>
          <w:control r:id="rId28" w:name="CheckBox18111122511" w:shapeid="_x0000_i1059"/>
        </w:object>
      </w:r>
      <w:r w:rsidR="00953DA2" w:rsidRPr="00004304">
        <w:rPr>
          <w:rFonts w:ascii="Arial" w:eastAsia="Times New Roman" w:hAnsi="Arial" w:cs="Times New Roman"/>
          <w:lang w:eastAsia="pl-PL"/>
        </w:rPr>
        <w:t xml:space="preserve"> </w:t>
      </w:r>
      <w:proofErr w:type="gramStart"/>
      <w:r w:rsidR="00953DA2" w:rsidRPr="004A7B11">
        <w:rPr>
          <w:rStyle w:val="txt-new"/>
          <w:rFonts w:ascii="Arial" w:hAnsi="Arial" w:cs="Arial"/>
          <w:sz w:val="20"/>
          <w:szCs w:val="20"/>
        </w:rPr>
        <w:t>prowadzenie  działalności</w:t>
      </w:r>
      <w:proofErr w:type="gramEnd"/>
      <w:r w:rsidR="00953DA2" w:rsidRPr="004A7B11">
        <w:rPr>
          <w:rStyle w:val="txt-new"/>
          <w:rFonts w:ascii="Arial" w:hAnsi="Arial" w:cs="Arial"/>
          <w:sz w:val="20"/>
          <w:szCs w:val="20"/>
        </w:rPr>
        <w:t xml:space="preserve"> gospodarczej w zakresie wytwarzania  lub obrotu lekiem, środkiem spożywczym specjalnego przeznaczenia żywieniowego, wyrobem medycznym lub działalności  gospodarczej w zakresie doradztwa związanego z refundacją leków, środków spożywczym specjalnego przeznaczenia żywieniowego, wyrobów medycznych.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Proszę podać szczegóły, które Pani/Pan uzna za niezbędne, oraz nazwy podmiotów, z którymi wiążą Panią/Pana (małżonka/małżonkę, zstępnych lub wstępnych w linii prostej lub </w:t>
      </w:r>
      <w:proofErr w:type="gramStart"/>
      <w:r w:rsidRPr="00F53CEA">
        <w:rPr>
          <w:rFonts w:ascii="Arial" w:eastAsia="Times New Roman" w:hAnsi="Arial" w:cs="Arial"/>
          <w:i/>
          <w:sz w:val="20"/>
          <w:szCs w:val="20"/>
          <w:lang w:eastAsia="pl-PL"/>
        </w:rPr>
        <w:t>osoby z którymi</w:t>
      </w:r>
      <w:proofErr w:type="gramEnd"/>
      <w:r w:rsidRPr="00F53CE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pozostaje Pan/Pani we wspólnym pożyciu) relacje powodujące konflikt interesów. Opis powinien być możliwie zwięzły.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953DA2" w:rsidRDefault="00A82C21" w:rsidP="00953DA2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F53CE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</w:t>
      </w:r>
      <w:r w:rsidR="00953DA2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………………………………………………………………………………… 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</w:t>
      </w:r>
      <w:proofErr w:type="gram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</w:p>
    <w:p w:rsidR="00A82C21" w:rsidRPr="006748C8" w:rsidRDefault="00A82C21" w:rsidP="006748C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Cs/>
          <w:sz w:val="20"/>
          <w:szCs w:val="20"/>
          <w:lang w:eastAsia="pl-PL"/>
        </w:rPr>
        <w:t>Jestem świadoma/y odpowiedzialności karnej za złożenie fałszywego oświadczenia.</w:t>
      </w:r>
    </w:p>
    <w:p w:rsidR="00A82C21" w:rsidRPr="00F53CEA" w:rsidRDefault="00A82C21" w:rsidP="00A82C21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………………………………………………………</w:t>
      </w:r>
    </w:p>
    <w:p w:rsidR="00A82C21" w:rsidRPr="00B5502B" w:rsidRDefault="006748C8" w:rsidP="006748C8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 </w:t>
      </w:r>
      <w:r w:rsidR="00A82C21"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Uwagi do analizy weryfikacyjnej </w:t>
      </w:r>
      <w:proofErr w:type="spellStart"/>
      <w:r w:rsidR="00A82C21"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AOTM</w:t>
      </w:r>
      <w:r w:rsidR="00A82C21">
        <w:rPr>
          <w:rFonts w:ascii="Arial" w:eastAsia="Times New Roman" w:hAnsi="Arial" w:cs="Arial"/>
          <w:b/>
          <w:sz w:val="24"/>
          <w:szCs w:val="24"/>
          <w:lang w:eastAsia="ar-SA"/>
        </w:rPr>
        <w:t>iT</w:t>
      </w:r>
      <w:proofErr w:type="spell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lastRenderedPageBreak/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lastRenderedPageBreak/>
              <w:t>Uwagi</w:t>
            </w:r>
          </w:p>
        </w:tc>
      </w:tr>
      <w:tr w:rsidR="00A82C21" w:rsidRPr="00B5502B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:rsidR="00A82C21" w:rsidRPr="00B5502B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4"/>
        <w:gridCol w:w="7852"/>
      </w:tblGrid>
      <w:tr w:rsidR="00A82C21" w:rsidRPr="00B5502B" w:rsidTr="00C6093D">
        <w:trPr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11"/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11"/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C32AC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C32AC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C32ACB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lastRenderedPageBreak/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28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  <w:bookmarkEnd w:id="1"/>
    </w:tbl>
    <w:p w:rsidR="00515881" w:rsidRDefault="00515881" w:rsidP="008C3AFF">
      <w:pPr>
        <w:suppressAutoHyphens/>
        <w:spacing w:after="0" w:line="240" w:lineRule="auto"/>
      </w:pPr>
    </w:p>
    <w:sectPr w:rsidR="00515881" w:rsidSect="00953DA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C21" w:rsidRDefault="00A82C21" w:rsidP="00A82C21">
      <w:pPr>
        <w:spacing w:after="0" w:line="240" w:lineRule="auto"/>
      </w:pPr>
      <w:r>
        <w:separator/>
      </w:r>
    </w:p>
  </w:endnote>
  <w:endnote w:type="continuationSeparator" w:id="0">
    <w:p w:rsidR="00A82C21" w:rsidRDefault="00A82C21" w:rsidP="00A8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C21" w:rsidRDefault="00A82C21" w:rsidP="00A82C21">
      <w:pPr>
        <w:spacing w:after="0" w:line="240" w:lineRule="auto"/>
      </w:pPr>
      <w:r>
        <w:separator/>
      </w:r>
    </w:p>
  </w:footnote>
  <w:footnote w:type="continuationSeparator" w:id="0">
    <w:p w:rsidR="00A82C21" w:rsidRDefault="00A82C21" w:rsidP="00A82C21">
      <w:pPr>
        <w:spacing w:after="0" w:line="240" w:lineRule="auto"/>
      </w:pPr>
      <w:r>
        <w:continuationSeparator/>
      </w:r>
    </w:p>
  </w:footnote>
  <w:footnote w:id="1">
    <w:p w:rsidR="00A82C21" w:rsidRPr="009A3E41" w:rsidRDefault="00A82C21" w:rsidP="00A82C21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i/>
          <w:sz w:val="16"/>
          <w:szCs w:val="16"/>
        </w:rPr>
        <w:t>z</w:t>
      </w:r>
      <w:r w:rsidRPr="009A3E41">
        <w:rPr>
          <w:rFonts w:ascii="Arial" w:hAnsi="Arial" w:cs="Arial"/>
          <w:i/>
          <w:sz w:val="16"/>
          <w:szCs w:val="16"/>
        </w:rPr>
        <w:t>godnie</w:t>
      </w:r>
      <w:proofErr w:type="gramEnd"/>
      <w:r w:rsidRPr="009A3E41">
        <w:rPr>
          <w:rFonts w:ascii="Arial" w:hAnsi="Arial" w:cs="Arial"/>
          <w:i/>
          <w:sz w:val="16"/>
          <w:szCs w:val="16"/>
        </w:rPr>
        <w:t xml:space="preserve">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Pr="00230657">
        <w:rPr>
          <w:rFonts w:ascii="Arial" w:hAnsi="Arial" w:cs="Arial"/>
          <w:i/>
          <w:sz w:val="16"/>
          <w:szCs w:val="16"/>
        </w:rPr>
        <w:t>(Dz. U</w:t>
      </w:r>
      <w:r>
        <w:rPr>
          <w:rFonts w:ascii="Arial" w:hAnsi="Arial" w:cs="Arial"/>
          <w:i/>
          <w:sz w:val="16"/>
          <w:szCs w:val="16"/>
        </w:rPr>
        <w:t xml:space="preserve">. </w:t>
      </w:r>
      <w:proofErr w:type="gramStart"/>
      <w:r>
        <w:rPr>
          <w:rFonts w:ascii="Arial" w:hAnsi="Arial" w:cs="Arial"/>
          <w:i/>
          <w:sz w:val="16"/>
          <w:szCs w:val="16"/>
        </w:rPr>
        <w:t>z</w:t>
      </w:r>
      <w:proofErr w:type="gramEnd"/>
      <w:r>
        <w:rPr>
          <w:rFonts w:ascii="Arial" w:hAnsi="Arial" w:cs="Arial"/>
          <w:i/>
          <w:sz w:val="16"/>
          <w:szCs w:val="16"/>
        </w:rPr>
        <w:t xml:space="preserve"> 2011 r. Nr 122, poz. 696</w:t>
      </w:r>
      <w:r w:rsidRPr="005D0167">
        <w:rPr>
          <w:rFonts w:ascii="Arial" w:hAnsi="Arial" w:cs="Arial"/>
          <w:i/>
          <w:iCs/>
          <w:sz w:val="16"/>
          <w:szCs w:val="16"/>
        </w:rPr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z późn. </w:t>
      </w:r>
      <w:proofErr w:type="gramStart"/>
      <w:r w:rsidRPr="009C4B58">
        <w:rPr>
          <w:rFonts w:ascii="Arial" w:hAnsi="Arial" w:cs="Arial"/>
          <w:i/>
          <w:iCs/>
          <w:sz w:val="16"/>
          <w:szCs w:val="16"/>
        </w:rPr>
        <w:t>zm</w:t>
      </w:r>
      <w:proofErr w:type="gramEnd"/>
      <w:r w:rsidRPr="009C4B58">
        <w:rPr>
          <w:rFonts w:ascii="Arial" w:hAnsi="Arial" w:cs="Arial"/>
          <w:i/>
          <w:iCs/>
          <w:sz w:val="16"/>
          <w:szCs w:val="16"/>
        </w:rPr>
        <w:t>.)</w:t>
      </w:r>
    </w:p>
  </w:footnote>
  <w:footnote w:id="2">
    <w:p w:rsidR="00A82C21" w:rsidRPr="009C4B58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proofErr w:type="gramStart"/>
      <w:r w:rsidRPr="009C4B58">
        <w:rPr>
          <w:rFonts w:ascii="Arial" w:hAnsi="Arial" w:cs="Arial"/>
          <w:i/>
          <w:sz w:val="16"/>
          <w:szCs w:val="16"/>
        </w:rPr>
        <w:t>zgodnie</w:t>
      </w:r>
      <w:proofErr w:type="gramEnd"/>
      <w:r w:rsidRPr="009C4B58">
        <w:rPr>
          <w:rFonts w:ascii="Arial" w:hAnsi="Arial" w:cs="Arial"/>
          <w:i/>
          <w:sz w:val="16"/>
          <w:szCs w:val="16"/>
        </w:rPr>
        <w:t xml:space="preserve">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23 ustawy o świadczeniach opieki zdrowotnej finansowanych ze środków publicznych (Dz. U. </w:t>
      </w:r>
      <w:proofErr w:type="gramStart"/>
      <w:r w:rsidRPr="009C4B58">
        <w:rPr>
          <w:rFonts w:ascii="Arial" w:hAnsi="Arial" w:cs="Arial"/>
          <w:i/>
          <w:iCs/>
          <w:sz w:val="16"/>
          <w:szCs w:val="16"/>
        </w:rPr>
        <w:t>z</w:t>
      </w:r>
      <w:proofErr w:type="gramEnd"/>
      <w:r w:rsidRPr="009C4B58">
        <w:rPr>
          <w:rFonts w:ascii="Arial" w:hAnsi="Arial" w:cs="Arial"/>
          <w:i/>
          <w:iCs/>
          <w:sz w:val="16"/>
          <w:szCs w:val="16"/>
        </w:rPr>
        <w:t xml:space="preserve"> 2008, Nr 164, poz. 1027 z późn. </w:t>
      </w:r>
      <w:proofErr w:type="gramStart"/>
      <w:r w:rsidRPr="009C4B58">
        <w:rPr>
          <w:rFonts w:ascii="Arial" w:hAnsi="Arial" w:cs="Arial"/>
          <w:i/>
          <w:iCs/>
          <w:sz w:val="16"/>
          <w:szCs w:val="16"/>
        </w:rPr>
        <w:t>zm</w:t>
      </w:r>
      <w:proofErr w:type="gramEnd"/>
      <w:r w:rsidRPr="009C4B58">
        <w:rPr>
          <w:rFonts w:ascii="Arial" w:hAnsi="Arial" w:cs="Arial"/>
          <w:i/>
          <w:iCs/>
          <w:sz w:val="16"/>
          <w:szCs w:val="16"/>
        </w:rPr>
        <w:t>.)</w:t>
      </w:r>
    </w:p>
  </w:footnote>
  <w:footnote w:id="3">
    <w:p w:rsidR="00A82C21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proofErr w:type="gramStart"/>
      <w:r w:rsidRPr="009C4B58">
        <w:rPr>
          <w:rFonts w:ascii="Arial" w:hAnsi="Arial" w:cs="Arial"/>
          <w:i/>
          <w:sz w:val="16"/>
          <w:szCs w:val="16"/>
        </w:rPr>
        <w:t>o</w:t>
      </w:r>
      <w:proofErr w:type="gramEnd"/>
      <w:r w:rsidRPr="009C4B58">
        <w:rPr>
          <w:rFonts w:ascii="Arial" w:hAnsi="Arial" w:cs="Arial"/>
          <w:i/>
          <w:sz w:val="16"/>
          <w:szCs w:val="16"/>
        </w:rPr>
        <w:t xml:space="preserve"> której mowa w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</w:t>
      </w:r>
      <w:r>
        <w:rPr>
          <w:rFonts w:ascii="Arial" w:hAnsi="Arial" w:cs="Arial"/>
          <w:i/>
          <w:iCs/>
          <w:sz w:val="16"/>
          <w:szCs w:val="16"/>
        </w:rPr>
        <w:t>12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i 23 ustawy o świadczeniach opieki zdrowotnej finansowanych ze środków publicznych (Dz. U. </w:t>
      </w:r>
      <w:proofErr w:type="gramStart"/>
      <w:r w:rsidRPr="009C4B58">
        <w:rPr>
          <w:rFonts w:ascii="Arial" w:hAnsi="Arial" w:cs="Arial"/>
          <w:i/>
          <w:iCs/>
          <w:sz w:val="16"/>
          <w:szCs w:val="16"/>
        </w:rPr>
        <w:t>z</w:t>
      </w:r>
      <w:proofErr w:type="gramEnd"/>
      <w:r w:rsidRPr="009C4B58">
        <w:rPr>
          <w:rFonts w:ascii="Arial" w:hAnsi="Arial" w:cs="Arial"/>
          <w:i/>
          <w:iCs/>
          <w:sz w:val="16"/>
          <w:szCs w:val="16"/>
        </w:rPr>
        <w:t xml:space="preserve"> 2008, Nr 164, poz. 1027 z późn. </w:t>
      </w:r>
      <w:proofErr w:type="gramStart"/>
      <w:r w:rsidRPr="009C4B58">
        <w:rPr>
          <w:rFonts w:ascii="Arial" w:hAnsi="Arial" w:cs="Arial"/>
          <w:i/>
          <w:iCs/>
          <w:sz w:val="16"/>
          <w:szCs w:val="16"/>
        </w:rPr>
        <w:t>zm</w:t>
      </w:r>
      <w:proofErr w:type="gramEnd"/>
      <w:r w:rsidRPr="009C4B58">
        <w:rPr>
          <w:rFonts w:ascii="Arial" w:hAnsi="Arial" w:cs="Arial"/>
          <w:i/>
          <w:iCs/>
          <w:sz w:val="16"/>
          <w:szCs w:val="16"/>
        </w:rPr>
        <w:t>.)</w:t>
      </w:r>
    </w:p>
  </w:footnote>
  <w:footnote w:id="4">
    <w:p w:rsidR="00A82C21" w:rsidRPr="00645BBD" w:rsidRDefault="00A82C21" w:rsidP="00A82C21">
      <w:pPr>
        <w:pStyle w:val="Tekstprzypisudolnego"/>
        <w:rPr>
          <w:i/>
          <w:sz w:val="18"/>
          <w:szCs w:val="18"/>
        </w:rPr>
      </w:pPr>
      <w:r w:rsidRPr="00645BBD"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</w:t>
      </w:r>
      <w:proofErr w:type="gramStart"/>
      <w:r>
        <w:rPr>
          <w:i/>
          <w:sz w:val="18"/>
          <w:szCs w:val="18"/>
        </w:rPr>
        <w:t>z</w:t>
      </w:r>
      <w:r w:rsidRPr="00645BBD">
        <w:rPr>
          <w:i/>
          <w:sz w:val="18"/>
          <w:szCs w:val="18"/>
        </w:rPr>
        <w:t>aznaczyć</w:t>
      </w:r>
      <w:proofErr w:type="gramEnd"/>
      <w:r w:rsidRPr="00645BBD">
        <w:rPr>
          <w:i/>
          <w:sz w:val="18"/>
          <w:szCs w:val="18"/>
        </w:rPr>
        <w:t xml:space="preserve"> tylko 1 pole </w:t>
      </w:r>
    </w:p>
  </w:footnote>
  <w:footnote w:id="5">
    <w:p w:rsidR="00A82C21" w:rsidRPr="0037082E" w:rsidRDefault="00A82C21" w:rsidP="00A82C21">
      <w:pPr>
        <w:pStyle w:val="Tekstprzypisudolnego"/>
        <w:rPr>
          <w:i/>
          <w:sz w:val="18"/>
          <w:szCs w:val="18"/>
        </w:rPr>
      </w:pPr>
      <w:r w:rsidRPr="0037082E">
        <w:rPr>
          <w:rStyle w:val="Odwoanieprzypisudolnego"/>
          <w:i/>
          <w:sz w:val="18"/>
          <w:szCs w:val="18"/>
        </w:rPr>
        <w:footnoteRef/>
      </w:r>
      <w:r w:rsidRPr="0037082E">
        <w:rPr>
          <w:i/>
          <w:sz w:val="18"/>
          <w:szCs w:val="18"/>
        </w:rPr>
        <w:t xml:space="preserve"> </w:t>
      </w:r>
      <w:proofErr w:type="gramStart"/>
      <w:r>
        <w:rPr>
          <w:i/>
          <w:sz w:val="18"/>
          <w:szCs w:val="18"/>
        </w:rPr>
        <w:t>n</w:t>
      </w:r>
      <w:r w:rsidRPr="0037082E">
        <w:rPr>
          <w:i/>
          <w:sz w:val="18"/>
          <w:szCs w:val="18"/>
        </w:rPr>
        <w:t>iepotrzebne</w:t>
      </w:r>
      <w:proofErr w:type="gramEnd"/>
      <w:r w:rsidRPr="0037082E">
        <w:rPr>
          <w:i/>
          <w:sz w:val="18"/>
          <w:szCs w:val="18"/>
        </w:rPr>
        <w:t xml:space="preserve"> skreślić</w:t>
      </w:r>
    </w:p>
  </w:footnote>
  <w:footnote w:id="6">
    <w:p w:rsidR="00A82C21" w:rsidRDefault="00A82C21" w:rsidP="00A82C2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gramStart"/>
      <w:r>
        <w:t>analizy</w:t>
      </w:r>
      <w:proofErr w:type="gramEnd"/>
      <w:r>
        <w:t>, o których mowa w art. 25 pkt 14) lit. c oraz art. 26 pkt 2) lit. h oraz i u</w:t>
      </w:r>
      <w:r w:rsidRPr="00F76AE1">
        <w:t xml:space="preserve">stawy z dnia 12 maja 2011 r. o refundacji leków, środków spożywczych specjalnego przeznaczenia żywieniowego oraz wyrobów medycznych (Dz. U. </w:t>
      </w:r>
      <w:proofErr w:type="gramStart"/>
      <w:r w:rsidRPr="00F76AE1">
        <w:t>z</w:t>
      </w:r>
      <w:proofErr w:type="gramEnd"/>
      <w:r w:rsidRPr="00F76AE1">
        <w:t xml:space="preserve"> 2011 r. Nr 122, poz. 696 z późn. </w:t>
      </w:r>
      <w:proofErr w:type="gramStart"/>
      <w:r w:rsidRPr="00F76AE1">
        <w:t>zm</w:t>
      </w:r>
      <w:proofErr w:type="gramEnd"/>
      <w:r w:rsidRPr="00F76AE1">
        <w:t>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E3F1E"/>
    <w:multiLevelType w:val="hybridMultilevel"/>
    <w:tmpl w:val="2D4AF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2C21"/>
    <w:rsid w:val="00060CD5"/>
    <w:rsid w:val="001046AB"/>
    <w:rsid w:val="001E6A9D"/>
    <w:rsid w:val="00224BF1"/>
    <w:rsid w:val="00242537"/>
    <w:rsid w:val="00280088"/>
    <w:rsid w:val="002B1939"/>
    <w:rsid w:val="004A7B11"/>
    <w:rsid w:val="00515881"/>
    <w:rsid w:val="006418B6"/>
    <w:rsid w:val="006748C8"/>
    <w:rsid w:val="007548E4"/>
    <w:rsid w:val="007B3012"/>
    <w:rsid w:val="00875EB5"/>
    <w:rsid w:val="008C3AFF"/>
    <w:rsid w:val="00952F88"/>
    <w:rsid w:val="00953DA2"/>
    <w:rsid w:val="00976816"/>
    <w:rsid w:val="00A82C21"/>
    <w:rsid w:val="00AD501D"/>
    <w:rsid w:val="00B0652A"/>
    <w:rsid w:val="00C32ACB"/>
    <w:rsid w:val="00C7010D"/>
    <w:rsid w:val="00DB395D"/>
    <w:rsid w:val="00DB501E"/>
    <w:rsid w:val="00F10638"/>
    <w:rsid w:val="00F70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  <w:style w:type="paragraph" w:styleId="Akapitzlist">
    <w:name w:val="List Paragraph"/>
    <w:basedOn w:val="Normalny"/>
    <w:uiPriority w:val="34"/>
    <w:qFormat/>
    <w:rsid w:val="007548E4"/>
    <w:pPr>
      <w:spacing w:after="0" w:line="240" w:lineRule="auto"/>
      <w:ind w:left="720"/>
    </w:pPr>
    <w:rPr>
      <w:rFonts w:ascii="Calibri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9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wmf"/><Relationship Id="rId18" Type="http://schemas.openxmlformats.org/officeDocument/2006/relationships/control" Target="activeX/activeX3.xml"/><Relationship Id="rId26" Type="http://schemas.openxmlformats.org/officeDocument/2006/relationships/control" Target="activeX/activeX7.xml"/><Relationship Id="rId3" Type="http://schemas.openxmlformats.org/officeDocument/2006/relationships/customXml" Target="../customXml/item3.xml"/><Relationship Id="rId21" Type="http://schemas.openxmlformats.org/officeDocument/2006/relationships/image" Target="media/image7.wmf"/><Relationship Id="rId7" Type="http://schemas.openxmlformats.org/officeDocument/2006/relationships/settings" Target="settings.xml"/><Relationship Id="rId12" Type="http://schemas.openxmlformats.org/officeDocument/2006/relationships/control" Target="activeX/activeX1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2" Type="http://schemas.openxmlformats.org/officeDocument/2006/relationships/customXml" Target="../customXml/item2.xml"/><Relationship Id="rId16" Type="http://schemas.openxmlformats.org/officeDocument/2006/relationships/control" Target="activeX/activeX2.xml"/><Relationship Id="rId20" Type="http://schemas.openxmlformats.org/officeDocument/2006/relationships/control" Target="activeX/activeX4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wmf"/><Relationship Id="rId24" Type="http://schemas.openxmlformats.org/officeDocument/2006/relationships/control" Target="activeX/activeX6.xml"/><Relationship Id="rId5" Type="http://schemas.openxmlformats.org/officeDocument/2006/relationships/styles" Target="style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8.xml"/><Relationship Id="rId10" Type="http://schemas.openxmlformats.org/officeDocument/2006/relationships/endnotes" Target="endnotes.xml"/><Relationship Id="rId19" Type="http://schemas.openxmlformats.org/officeDocument/2006/relationships/image" Target="media/image6.wmf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3.wmf"/><Relationship Id="rId22" Type="http://schemas.openxmlformats.org/officeDocument/2006/relationships/control" Target="activeX/activeX5.xml"/><Relationship Id="rId27" Type="http://schemas.openxmlformats.org/officeDocument/2006/relationships/image" Target="media/image10.wmf"/><Relationship Id="rId30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3E5D88A38B304495586F300398A93E" ma:contentTypeVersion="0" ma:contentTypeDescription="Utwórz nowy dokument." ma:contentTypeScope="" ma:versionID="26711a92c46700881772b6fc9e756948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928DE36-80A5-418C-AA83-9C9AE9F3E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940B667-5F7B-4FDB-A3BA-2DC46A750F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3D79B9-D4BF-4A7C-8C04-5556759F8F6D}">
  <ds:schemaRefs>
    <ds:schemaRef ds:uri="http://purl.org/dc/elements/1.1/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985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Jakub_ Borowy</dc:creator>
  <cp:lastModifiedBy>Agnieszka Kargul</cp:lastModifiedBy>
  <cp:revision>23</cp:revision>
  <dcterms:created xsi:type="dcterms:W3CDTF">2015-01-08T11:35:00Z</dcterms:created>
  <dcterms:modified xsi:type="dcterms:W3CDTF">2015-10-16T13:22:00Z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0x0101004B3E5D88A38B304495586F300398A93E</vt:lpwstr>
  </property>
</Properties>
</file>